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E94F" w14:textId="6F49FAB8" w:rsidR="00424535" w:rsidRPr="005D042B" w:rsidRDefault="006A2CC7" w:rsidP="00D433C6">
      <w:pPr>
        <w:jc w:val="center"/>
        <w:rPr>
          <w:rFonts w:asciiTheme="minorEastAsia" w:hAnsiTheme="minorEastAsia"/>
          <w:b/>
          <w:bCs/>
          <w:color w:val="FF0000"/>
          <w:sz w:val="36"/>
          <w:szCs w:val="36"/>
        </w:rPr>
      </w:pPr>
      <w:r w:rsidRPr="005D042B">
        <w:rPr>
          <w:rFonts w:asciiTheme="minorEastAsia" w:hAnsiTheme="minorEastAsia" w:hint="eastAsia"/>
          <w:b/>
          <w:bCs/>
          <w:color w:val="FF0000"/>
          <w:sz w:val="36"/>
          <w:szCs w:val="36"/>
        </w:rPr>
        <w:t>东北全面振兴与高水平商科大学建设背景下的经济学实证统计方法暨第七届Stata中国用户大会</w:t>
      </w:r>
    </w:p>
    <w:p w14:paraId="6E54E5F2" w14:textId="1C5FA753" w:rsidR="006A2CC7" w:rsidRPr="00D433C6" w:rsidRDefault="006A2CC7" w:rsidP="00D433C6">
      <w:pPr>
        <w:jc w:val="center"/>
        <w:rPr>
          <w:rFonts w:asciiTheme="minorEastAsia" w:hAnsiTheme="minorEastAsia"/>
          <w:b/>
          <w:bCs/>
          <w:color w:val="FF0000"/>
          <w:sz w:val="36"/>
          <w:szCs w:val="36"/>
        </w:rPr>
      </w:pPr>
      <w:r w:rsidRPr="000800CB">
        <w:rPr>
          <w:rFonts w:asciiTheme="minorEastAsia" w:hAnsiTheme="minorEastAsia" w:hint="eastAsia"/>
          <w:b/>
          <w:bCs/>
          <w:color w:val="FF0000"/>
          <w:sz w:val="36"/>
          <w:szCs w:val="36"/>
        </w:rPr>
        <w:t>赞助意向表</w:t>
      </w:r>
    </w:p>
    <w:p w14:paraId="1BE9B178" w14:textId="77777777" w:rsidR="005D042B" w:rsidRDefault="006A2CC7" w:rsidP="005D042B">
      <w:pPr>
        <w:spacing w:line="360" w:lineRule="auto"/>
        <w:rPr>
          <w:rFonts w:asciiTheme="minorEastAsia" w:hAnsiTheme="minorEastAsia"/>
          <w:szCs w:val="21"/>
        </w:rPr>
      </w:pPr>
      <w:r>
        <w:rPr>
          <w:rFonts w:asciiTheme="minorEastAsia" w:hAnsiTheme="minorEastAsia" w:hint="eastAsia"/>
          <w:szCs w:val="21"/>
        </w:rPr>
        <w:t>会议介绍：</w:t>
      </w:r>
    </w:p>
    <w:p w14:paraId="380FA654" w14:textId="5D082113" w:rsidR="00424535" w:rsidRPr="006A2CC7" w:rsidRDefault="00000000" w:rsidP="005D042B">
      <w:pPr>
        <w:spacing w:line="360" w:lineRule="auto"/>
        <w:rPr>
          <w:rFonts w:asciiTheme="minorEastAsia" w:hAnsiTheme="minorEastAsia"/>
          <w:szCs w:val="21"/>
        </w:rPr>
      </w:pPr>
      <w:r w:rsidRPr="006A2CC7">
        <w:rPr>
          <w:rFonts w:asciiTheme="minorEastAsia" w:hAnsiTheme="minorEastAsia" w:hint="eastAsia"/>
          <w:szCs w:val="21"/>
        </w:rPr>
        <w:t>2023 第七届 Stata 中国用户大会将于 8 月 13 日至 14 日在哈尔滨商业大学举行。为促进高水平商科特色高校建设与经济学等其他学科的交叉融合，会议围绕“东北全面振兴与高水平商科大学建设背景下的经济学实证统计方法”为主题，积极开展跨学科的探索性研究与统计相关的研究。会议以数字经济为背景，运用跨界思维和方法，将新技术、新理念、新模式，新方法融入商科教育。您可以与来自各领域顶尖的 Stata 专家及 Stata 研发工程师一起分享有价值的见解及新命令，学习最前沿的科研方法并提高您的 Stata 应用知识。会议同期还将全新推出《Stata夏令营活动》，无论您是初学者还是专家，欢迎加入我们，并利用这一独特的机会来学习使用Stata的新方法！置身于美丽的哈尔滨，踏过百年中央大街，探访中华巴洛克历史文化街区，漫步美丽松花江畔，享受为期两天的Stata会议和交流时光！</w:t>
      </w:r>
    </w:p>
    <w:p w14:paraId="018E5FC8" w14:textId="77777777" w:rsidR="00711173" w:rsidRDefault="00711173">
      <w:pPr>
        <w:rPr>
          <w:rFonts w:asciiTheme="minorEastAsia" w:hAnsiTheme="minorEastAsia"/>
          <w:szCs w:val="21"/>
        </w:rPr>
      </w:pPr>
    </w:p>
    <w:p w14:paraId="4B6CC433" w14:textId="619DE606" w:rsidR="00424535" w:rsidRPr="006A2CC7" w:rsidRDefault="00000000">
      <w:pPr>
        <w:rPr>
          <w:rFonts w:asciiTheme="minorEastAsia" w:hAnsiTheme="minorEastAsia"/>
          <w:szCs w:val="21"/>
        </w:rPr>
      </w:pPr>
      <w:r w:rsidRPr="006A2CC7">
        <w:rPr>
          <w:rFonts w:asciiTheme="minorEastAsia" w:hAnsiTheme="minorEastAsia" w:hint="eastAsia"/>
          <w:szCs w:val="21"/>
        </w:rPr>
        <w:t>会议时间：2023年8月13-14日</w:t>
      </w:r>
    </w:p>
    <w:p w14:paraId="26AFB0A5" w14:textId="4952D4A7" w:rsidR="00424535" w:rsidRPr="006A2CC7" w:rsidRDefault="00000000">
      <w:pPr>
        <w:rPr>
          <w:rFonts w:asciiTheme="minorEastAsia" w:hAnsiTheme="minorEastAsia"/>
          <w:szCs w:val="21"/>
        </w:rPr>
      </w:pPr>
      <w:r w:rsidRPr="006A2CC7">
        <w:rPr>
          <w:rFonts w:asciiTheme="minorEastAsia" w:hAnsiTheme="minorEastAsia" w:hint="eastAsia"/>
          <w:szCs w:val="21"/>
        </w:rPr>
        <w:t>会议</w:t>
      </w:r>
      <w:r w:rsidR="00E93F40">
        <w:rPr>
          <w:rFonts w:asciiTheme="minorEastAsia" w:hAnsiTheme="minorEastAsia" w:hint="eastAsia"/>
          <w:szCs w:val="21"/>
        </w:rPr>
        <w:t>地点：哈尔滨商业大学</w:t>
      </w:r>
    </w:p>
    <w:p w14:paraId="3D1874CC" w14:textId="77777777" w:rsidR="00424535" w:rsidRPr="006A2CC7" w:rsidRDefault="00000000">
      <w:pPr>
        <w:rPr>
          <w:rFonts w:asciiTheme="minorEastAsia" w:hAnsiTheme="minorEastAsia"/>
          <w:szCs w:val="21"/>
        </w:rPr>
      </w:pPr>
      <w:r w:rsidRPr="006A2CC7">
        <w:rPr>
          <w:rFonts w:asciiTheme="minorEastAsia" w:hAnsiTheme="minorEastAsia" w:hint="eastAsia"/>
          <w:szCs w:val="21"/>
        </w:rPr>
        <w:t>预估人数：200人</w:t>
      </w:r>
    </w:p>
    <w:p w14:paraId="6E457B31" w14:textId="77777777" w:rsidR="00424535" w:rsidRPr="006A2CC7" w:rsidRDefault="00000000">
      <w:pPr>
        <w:rPr>
          <w:rFonts w:asciiTheme="minorEastAsia" w:hAnsiTheme="minorEastAsia" w:cs="微软雅黑"/>
          <w:b/>
          <w:color w:val="1F497D" w:themeColor="text2"/>
          <w:szCs w:val="21"/>
        </w:rPr>
      </w:pPr>
      <w:r w:rsidRPr="005D042B">
        <w:rPr>
          <w:rFonts w:asciiTheme="minorEastAsia" w:hAnsiTheme="minorEastAsia" w:cs="微软雅黑" w:hint="eastAsia"/>
          <w:b/>
          <w:color w:val="FF0000"/>
          <w:szCs w:val="21"/>
        </w:rPr>
        <w:t>合作价值：技术推广、品牌曝光、商机转化、关联计划、人才储备、战略引入、宣传展位</w:t>
      </w:r>
      <w:r w:rsidRPr="006A2CC7">
        <w:rPr>
          <w:rFonts w:asciiTheme="minorEastAsia" w:hAnsiTheme="minorEastAsia" w:cs="微软雅黑" w:hint="eastAsia"/>
          <w:b/>
          <w:color w:val="1F497D" w:themeColor="text2"/>
          <w:szCs w:val="21"/>
        </w:rPr>
        <w:t>；</w:t>
      </w:r>
    </w:p>
    <w:p w14:paraId="7A93F2C5" w14:textId="77777777" w:rsidR="00424535" w:rsidRPr="006A2CC7" w:rsidRDefault="00000000">
      <w:pPr>
        <w:rPr>
          <w:rFonts w:asciiTheme="minorEastAsia" w:hAnsiTheme="minorEastAsia" w:cs="微软雅黑"/>
          <w:b/>
          <w:color w:val="1F497D" w:themeColor="text2"/>
          <w:szCs w:val="21"/>
        </w:rPr>
      </w:pPr>
      <w:r w:rsidRPr="006A2CC7">
        <w:rPr>
          <w:rFonts w:asciiTheme="minorEastAsia" w:hAnsiTheme="minorEastAsia" w:cstheme="majorEastAsia" w:hint="eastAsia"/>
          <w:b/>
          <w:szCs w:val="21"/>
        </w:rPr>
        <w:t>2023年Stata中国用户大会赞助意向表</w:t>
      </w:r>
    </w:p>
    <w:tbl>
      <w:tblPr>
        <w:tblStyle w:val="ae"/>
        <w:tblW w:w="8522" w:type="dxa"/>
        <w:jc w:val="center"/>
        <w:tblLayout w:type="fixed"/>
        <w:tblLook w:val="04A0" w:firstRow="1" w:lastRow="0" w:firstColumn="1" w:lastColumn="0" w:noHBand="0" w:noVBand="1"/>
      </w:tblPr>
      <w:tblGrid>
        <w:gridCol w:w="1126"/>
        <w:gridCol w:w="3134"/>
        <w:gridCol w:w="2131"/>
        <w:gridCol w:w="2131"/>
      </w:tblGrid>
      <w:tr w:rsidR="00424535" w:rsidRPr="006A2CC7" w14:paraId="3F4BC3C3" w14:textId="77777777">
        <w:trPr>
          <w:jc w:val="center"/>
        </w:trPr>
        <w:tc>
          <w:tcPr>
            <w:tcW w:w="1126" w:type="dxa"/>
            <w:tcBorders>
              <w:top w:val="single" w:sz="8" w:space="0" w:color="4F81BD"/>
              <w:left w:val="dotted" w:sz="8" w:space="0" w:color="auto"/>
              <w:bottom w:val="single" w:sz="8" w:space="0" w:color="4F81BD"/>
              <w:right w:val="dotted" w:sz="8" w:space="0" w:color="auto"/>
            </w:tcBorders>
            <w:shd w:val="clear" w:color="auto" w:fill="FFFFFF"/>
          </w:tcPr>
          <w:p w14:paraId="18D56608" w14:textId="77777777" w:rsidR="00424535" w:rsidRPr="006A2CC7" w:rsidRDefault="00000000">
            <w:pPr>
              <w:spacing w:after="0" w:line="240" w:lineRule="auto"/>
              <w:rPr>
                <w:rFonts w:asciiTheme="minorEastAsia" w:hAnsiTheme="minorEastAsia"/>
                <w:b/>
                <w:color w:val="000000"/>
                <w:szCs w:val="21"/>
              </w:rPr>
            </w:pPr>
            <w:r w:rsidRPr="006A2CC7">
              <w:rPr>
                <w:rFonts w:asciiTheme="minorEastAsia" w:hAnsiTheme="minorEastAsia" w:hint="eastAsia"/>
                <w:b/>
                <w:color w:val="000000"/>
                <w:szCs w:val="21"/>
              </w:rPr>
              <w:t>姓名</w:t>
            </w:r>
          </w:p>
        </w:tc>
        <w:tc>
          <w:tcPr>
            <w:tcW w:w="3134" w:type="dxa"/>
            <w:tcBorders>
              <w:top w:val="single" w:sz="8" w:space="0" w:color="4F81BD"/>
              <w:left w:val="dotted" w:sz="8" w:space="0" w:color="auto"/>
              <w:bottom w:val="single" w:sz="8" w:space="0" w:color="4F81BD"/>
              <w:right w:val="dotted" w:sz="8" w:space="0" w:color="auto"/>
            </w:tcBorders>
            <w:shd w:val="clear" w:color="auto" w:fill="FFFFFF"/>
          </w:tcPr>
          <w:p w14:paraId="4DB7FB20" w14:textId="77777777" w:rsidR="00424535" w:rsidRPr="006A2CC7" w:rsidRDefault="00424535">
            <w:pPr>
              <w:spacing w:after="0" w:line="240" w:lineRule="auto"/>
              <w:rPr>
                <w:rFonts w:asciiTheme="minorEastAsia" w:hAnsiTheme="minorEastAsia"/>
                <w:b/>
                <w:color w:val="000000"/>
                <w:szCs w:val="21"/>
              </w:rPr>
            </w:pPr>
          </w:p>
        </w:tc>
        <w:tc>
          <w:tcPr>
            <w:tcW w:w="2131" w:type="dxa"/>
            <w:tcBorders>
              <w:top w:val="single" w:sz="8" w:space="0" w:color="4F81BD"/>
              <w:left w:val="dotted" w:sz="8" w:space="0" w:color="auto"/>
              <w:bottom w:val="single" w:sz="8" w:space="0" w:color="4F81BD"/>
              <w:right w:val="dotted" w:sz="8" w:space="0" w:color="auto"/>
            </w:tcBorders>
            <w:shd w:val="clear" w:color="auto" w:fill="FFFFFF"/>
          </w:tcPr>
          <w:p w14:paraId="2629D9A3" w14:textId="77777777" w:rsidR="00424535" w:rsidRPr="006A2CC7" w:rsidRDefault="00000000">
            <w:pPr>
              <w:spacing w:after="0" w:line="240" w:lineRule="auto"/>
              <w:rPr>
                <w:rFonts w:asciiTheme="minorEastAsia" w:hAnsiTheme="minorEastAsia"/>
                <w:b/>
                <w:color w:val="000000"/>
                <w:szCs w:val="21"/>
              </w:rPr>
            </w:pPr>
            <w:r w:rsidRPr="006A2CC7">
              <w:rPr>
                <w:rFonts w:asciiTheme="minorEastAsia" w:hAnsiTheme="minorEastAsia" w:hint="eastAsia"/>
                <w:b/>
                <w:color w:val="000000"/>
                <w:szCs w:val="21"/>
              </w:rPr>
              <w:t>单位</w:t>
            </w:r>
          </w:p>
        </w:tc>
        <w:tc>
          <w:tcPr>
            <w:tcW w:w="2131" w:type="dxa"/>
            <w:tcBorders>
              <w:top w:val="single" w:sz="8" w:space="0" w:color="4F81BD"/>
              <w:left w:val="dotted" w:sz="8" w:space="0" w:color="auto"/>
              <w:bottom w:val="single" w:sz="8" w:space="0" w:color="4F81BD"/>
              <w:right w:val="dotted" w:sz="8" w:space="0" w:color="auto"/>
            </w:tcBorders>
            <w:shd w:val="clear" w:color="auto" w:fill="FFFFFF"/>
          </w:tcPr>
          <w:p w14:paraId="2E8F01FB" w14:textId="77777777" w:rsidR="00424535" w:rsidRPr="006A2CC7" w:rsidRDefault="00424535">
            <w:pPr>
              <w:spacing w:after="0" w:line="240" w:lineRule="auto"/>
              <w:rPr>
                <w:rFonts w:asciiTheme="minorEastAsia" w:hAnsiTheme="minorEastAsia"/>
                <w:b/>
                <w:color w:val="000000"/>
                <w:szCs w:val="21"/>
              </w:rPr>
            </w:pPr>
          </w:p>
        </w:tc>
      </w:tr>
      <w:tr w:rsidR="00424535" w:rsidRPr="006A2CC7" w14:paraId="69A8EFDC" w14:textId="77777777">
        <w:trPr>
          <w:jc w:val="center"/>
        </w:trPr>
        <w:tc>
          <w:tcPr>
            <w:tcW w:w="1126" w:type="dxa"/>
            <w:tcBorders>
              <w:top w:val="single" w:sz="8" w:space="0" w:color="4F81BD"/>
              <w:left w:val="dotted" w:sz="8" w:space="0" w:color="auto"/>
              <w:bottom w:val="dotted" w:sz="8" w:space="0" w:color="auto"/>
              <w:right w:val="dotted" w:sz="8" w:space="0" w:color="auto"/>
            </w:tcBorders>
            <w:shd w:val="clear" w:color="auto" w:fill="DBE5F1"/>
          </w:tcPr>
          <w:p w14:paraId="58A1F7EA" w14:textId="77777777" w:rsidR="00424535" w:rsidRPr="006A2CC7" w:rsidRDefault="00000000">
            <w:pPr>
              <w:spacing w:after="0" w:line="240" w:lineRule="auto"/>
              <w:rPr>
                <w:rFonts w:asciiTheme="minorEastAsia" w:hAnsiTheme="minorEastAsia"/>
                <w:b/>
                <w:color w:val="000000"/>
                <w:szCs w:val="21"/>
              </w:rPr>
            </w:pPr>
            <w:r w:rsidRPr="006A2CC7">
              <w:rPr>
                <w:rFonts w:asciiTheme="minorEastAsia" w:hAnsiTheme="minorEastAsia" w:hint="eastAsia"/>
                <w:b/>
                <w:color w:val="000000"/>
                <w:szCs w:val="21"/>
              </w:rPr>
              <w:t>职位</w:t>
            </w:r>
          </w:p>
        </w:tc>
        <w:tc>
          <w:tcPr>
            <w:tcW w:w="3134" w:type="dxa"/>
            <w:tcBorders>
              <w:top w:val="single" w:sz="8" w:space="0" w:color="4F81BD"/>
              <w:left w:val="dotted" w:sz="8" w:space="0" w:color="auto"/>
              <w:bottom w:val="dotted" w:sz="8" w:space="0" w:color="auto"/>
              <w:right w:val="dotted" w:sz="8" w:space="0" w:color="auto"/>
            </w:tcBorders>
            <w:shd w:val="clear" w:color="auto" w:fill="DBE5F1"/>
          </w:tcPr>
          <w:p w14:paraId="58B0B14F" w14:textId="77777777" w:rsidR="00424535" w:rsidRPr="006A2CC7" w:rsidRDefault="00424535">
            <w:pPr>
              <w:spacing w:after="0" w:line="240" w:lineRule="auto"/>
              <w:rPr>
                <w:rFonts w:asciiTheme="minorEastAsia" w:hAnsiTheme="minorEastAsia"/>
                <w:b/>
                <w:color w:val="000000"/>
                <w:szCs w:val="21"/>
              </w:rPr>
            </w:pPr>
          </w:p>
        </w:tc>
        <w:tc>
          <w:tcPr>
            <w:tcW w:w="2131" w:type="dxa"/>
            <w:tcBorders>
              <w:top w:val="single" w:sz="8" w:space="0" w:color="4F81BD"/>
              <w:left w:val="dotted" w:sz="8" w:space="0" w:color="auto"/>
              <w:bottom w:val="dotted" w:sz="8" w:space="0" w:color="auto"/>
              <w:right w:val="dotted" w:sz="8" w:space="0" w:color="auto"/>
            </w:tcBorders>
            <w:shd w:val="clear" w:color="auto" w:fill="DBE5F1"/>
          </w:tcPr>
          <w:p w14:paraId="0D8F13B8" w14:textId="77777777" w:rsidR="00424535" w:rsidRPr="006A2CC7" w:rsidRDefault="00000000">
            <w:pPr>
              <w:spacing w:after="0" w:line="240" w:lineRule="auto"/>
              <w:rPr>
                <w:rFonts w:asciiTheme="minorEastAsia" w:hAnsiTheme="minorEastAsia"/>
                <w:b/>
                <w:color w:val="000000"/>
                <w:szCs w:val="21"/>
              </w:rPr>
            </w:pPr>
            <w:r w:rsidRPr="006A2CC7">
              <w:rPr>
                <w:rFonts w:asciiTheme="minorEastAsia" w:hAnsiTheme="minorEastAsia" w:hint="eastAsia"/>
                <w:b/>
                <w:color w:val="000000"/>
                <w:szCs w:val="21"/>
              </w:rPr>
              <w:t>座机</w:t>
            </w:r>
          </w:p>
        </w:tc>
        <w:tc>
          <w:tcPr>
            <w:tcW w:w="2131" w:type="dxa"/>
            <w:tcBorders>
              <w:top w:val="single" w:sz="8" w:space="0" w:color="4F81BD"/>
              <w:left w:val="dotted" w:sz="8" w:space="0" w:color="auto"/>
              <w:bottom w:val="dotted" w:sz="8" w:space="0" w:color="auto"/>
              <w:right w:val="dotted" w:sz="8" w:space="0" w:color="auto"/>
            </w:tcBorders>
            <w:shd w:val="clear" w:color="auto" w:fill="DBE5F1"/>
          </w:tcPr>
          <w:p w14:paraId="44F44286" w14:textId="77777777" w:rsidR="00424535" w:rsidRPr="006A2CC7" w:rsidRDefault="00424535">
            <w:pPr>
              <w:spacing w:after="0" w:line="240" w:lineRule="auto"/>
              <w:rPr>
                <w:rFonts w:asciiTheme="minorEastAsia" w:hAnsiTheme="minorEastAsia"/>
                <w:b/>
                <w:color w:val="000000"/>
                <w:szCs w:val="21"/>
              </w:rPr>
            </w:pPr>
          </w:p>
        </w:tc>
      </w:tr>
      <w:tr w:rsidR="00424535" w:rsidRPr="006A2CC7" w14:paraId="400880F7" w14:textId="77777777">
        <w:trPr>
          <w:jc w:val="center"/>
        </w:trPr>
        <w:tc>
          <w:tcPr>
            <w:tcW w:w="1126" w:type="dxa"/>
            <w:tcBorders>
              <w:top w:val="dotted" w:sz="8" w:space="0" w:color="auto"/>
              <w:left w:val="dotted" w:sz="8" w:space="0" w:color="auto"/>
              <w:bottom w:val="dotted" w:sz="8" w:space="0" w:color="auto"/>
              <w:right w:val="dotted" w:sz="8" w:space="0" w:color="auto"/>
            </w:tcBorders>
            <w:shd w:val="clear" w:color="auto" w:fill="FFFFFF"/>
          </w:tcPr>
          <w:p w14:paraId="1106BB51" w14:textId="77777777" w:rsidR="00424535" w:rsidRPr="006A2CC7" w:rsidRDefault="00000000">
            <w:pPr>
              <w:spacing w:after="0" w:line="240" w:lineRule="auto"/>
              <w:rPr>
                <w:rFonts w:asciiTheme="minorEastAsia" w:hAnsiTheme="minorEastAsia"/>
                <w:b/>
                <w:color w:val="000000"/>
                <w:szCs w:val="21"/>
              </w:rPr>
            </w:pPr>
            <w:r w:rsidRPr="006A2CC7">
              <w:rPr>
                <w:rFonts w:asciiTheme="minorEastAsia" w:hAnsiTheme="minorEastAsia" w:hint="eastAsia"/>
                <w:b/>
                <w:color w:val="000000"/>
                <w:szCs w:val="21"/>
              </w:rPr>
              <w:t>手机</w:t>
            </w:r>
          </w:p>
        </w:tc>
        <w:tc>
          <w:tcPr>
            <w:tcW w:w="3134" w:type="dxa"/>
            <w:tcBorders>
              <w:top w:val="dotted" w:sz="8" w:space="0" w:color="auto"/>
              <w:left w:val="dotted" w:sz="8" w:space="0" w:color="auto"/>
              <w:bottom w:val="dotted" w:sz="8" w:space="0" w:color="auto"/>
              <w:right w:val="dotted" w:sz="8" w:space="0" w:color="auto"/>
            </w:tcBorders>
            <w:shd w:val="clear" w:color="auto" w:fill="FFFFFF"/>
          </w:tcPr>
          <w:p w14:paraId="4A4CD796" w14:textId="77777777" w:rsidR="00424535" w:rsidRPr="006A2CC7" w:rsidRDefault="00424535">
            <w:pPr>
              <w:spacing w:after="0" w:line="240" w:lineRule="auto"/>
              <w:rPr>
                <w:rFonts w:asciiTheme="minorEastAsia" w:hAnsiTheme="minorEastAsia"/>
                <w:b/>
                <w:color w:val="000000"/>
                <w:szCs w:val="21"/>
              </w:rPr>
            </w:pPr>
          </w:p>
        </w:tc>
        <w:tc>
          <w:tcPr>
            <w:tcW w:w="2131" w:type="dxa"/>
            <w:tcBorders>
              <w:top w:val="dotted" w:sz="8" w:space="0" w:color="auto"/>
              <w:left w:val="dotted" w:sz="8" w:space="0" w:color="auto"/>
              <w:bottom w:val="dotted" w:sz="8" w:space="0" w:color="auto"/>
              <w:right w:val="dotted" w:sz="8" w:space="0" w:color="auto"/>
            </w:tcBorders>
            <w:shd w:val="clear" w:color="auto" w:fill="FFFFFF"/>
          </w:tcPr>
          <w:p w14:paraId="00F76213" w14:textId="77777777" w:rsidR="00424535" w:rsidRPr="006A2CC7" w:rsidRDefault="00000000">
            <w:pPr>
              <w:spacing w:after="0" w:line="240" w:lineRule="auto"/>
              <w:rPr>
                <w:rFonts w:asciiTheme="minorEastAsia" w:hAnsiTheme="minorEastAsia"/>
                <w:b/>
                <w:color w:val="000000"/>
                <w:szCs w:val="21"/>
              </w:rPr>
            </w:pPr>
            <w:r w:rsidRPr="006A2CC7">
              <w:rPr>
                <w:rFonts w:asciiTheme="minorEastAsia" w:hAnsiTheme="minorEastAsia" w:hint="eastAsia"/>
                <w:b/>
                <w:color w:val="000000"/>
                <w:szCs w:val="21"/>
              </w:rPr>
              <w:t>邮箱</w:t>
            </w:r>
          </w:p>
        </w:tc>
        <w:tc>
          <w:tcPr>
            <w:tcW w:w="2131" w:type="dxa"/>
            <w:tcBorders>
              <w:top w:val="dotted" w:sz="8" w:space="0" w:color="auto"/>
              <w:left w:val="dotted" w:sz="8" w:space="0" w:color="auto"/>
              <w:bottom w:val="dotted" w:sz="8" w:space="0" w:color="auto"/>
              <w:right w:val="dotted" w:sz="8" w:space="0" w:color="auto"/>
            </w:tcBorders>
            <w:shd w:val="clear" w:color="auto" w:fill="FFFFFF"/>
          </w:tcPr>
          <w:p w14:paraId="2D7A1871" w14:textId="77777777" w:rsidR="00424535" w:rsidRPr="006A2CC7" w:rsidRDefault="00424535">
            <w:pPr>
              <w:spacing w:after="0" w:line="240" w:lineRule="auto"/>
              <w:rPr>
                <w:rFonts w:asciiTheme="minorEastAsia" w:hAnsiTheme="minorEastAsia"/>
                <w:b/>
                <w:color w:val="000000"/>
                <w:szCs w:val="21"/>
              </w:rPr>
            </w:pPr>
          </w:p>
        </w:tc>
      </w:tr>
      <w:tr w:rsidR="00424535" w:rsidRPr="006A2CC7" w14:paraId="665B261A" w14:textId="77777777" w:rsidTr="00F41533">
        <w:trPr>
          <w:trHeight w:val="44"/>
          <w:jc w:val="center"/>
        </w:trPr>
        <w:tc>
          <w:tcPr>
            <w:tcW w:w="8522" w:type="dxa"/>
            <w:gridSpan w:val="4"/>
            <w:tcBorders>
              <w:top w:val="dotted" w:sz="8" w:space="0" w:color="auto"/>
              <w:left w:val="dotted" w:sz="8" w:space="0" w:color="auto"/>
              <w:bottom w:val="single" w:sz="8" w:space="0" w:color="4F81BD"/>
              <w:right w:val="dotted" w:sz="8" w:space="0" w:color="auto"/>
            </w:tcBorders>
            <w:shd w:val="clear" w:color="auto" w:fill="DBE5F1"/>
          </w:tcPr>
          <w:p w14:paraId="39A7685A" w14:textId="0BECF59D" w:rsidR="00424535" w:rsidRPr="006A2CC7" w:rsidRDefault="00000000">
            <w:pPr>
              <w:spacing w:after="0" w:line="240" w:lineRule="auto"/>
              <w:rPr>
                <w:rFonts w:asciiTheme="minorEastAsia" w:hAnsiTheme="minorEastAsia"/>
                <w:b/>
                <w:color w:val="000000"/>
                <w:szCs w:val="21"/>
              </w:rPr>
            </w:pPr>
            <w:r w:rsidRPr="006A2CC7">
              <w:rPr>
                <w:rFonts w:asciiTheme="minorEastAsia" w:hAnsiTheme="minorEastAsia" w:hint="eastAsia"/>
                <w:b/>
                <w:color w:val="000000"/>
                <w:szCs w:val="21"/>
              </w:rPr>
              <w:t>留言：</w:t>
            </w:r>
          </w:p>
        </w:tc>
      </w:tr>
    </w:tbl>
    <w:p w14:paraId="51D19261" w14:textId="77777777" w:rsidR="00424535" w:rsidRPr="006A2CC7" w:rsidRDefault="00000000">
      <w:pPr>
        <w:rPr>
          <w:rFonts w:asciiTheme="minorEastAsia" w:hAnsiTheme="minorEastAsia"/>
          <w:szCs w:val="21"/>
        </w:rPr>
      </w:pPr>
      <w:r w:rsidRPr="006A2CC7">
        <w:rPr>
          <w:rFonts w:asciiTheme="minorEastAsia" w:hAnsiTheme="minorEastAsia" w:hint="eastAsia"/>
          <w:szCs w:val="21"/>
        </w:rPr>
        <w:t>注：请填写表格后于2023年8月8日前，发送至info@uone-tech.cn邮箱，邮件主题为：“第七届Stata中国用户大会赞助+姓名+单位”。</w:t>
      </w:r>
    </w:p>
    <w:sectPr w:rsidR="00424535" w:rsidRPr="006A2CC7">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FF67" w14:textId="77777777" w:rsidR="0056423F" w:rsidRDefault="0056423F">
      <w:pPr>
        <w:spacing w:line="240" w:lineRule="auto"/>
      </w:pPr>
      <w:r>
        <w:separator/>
      </w:r>
    </w:p>
  </w:endnote>
  <w:endnote w:type="continuationSeparator" w:id="0">
    <w:p w14:paraId="4B5E304C" w14:textId="77777777" w:rsidR="0056423F" w:rsidRDefault="00564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95C6" w14:textId="53CF9998" w:rsidR="00D433C6" w:rsidRDefault="00D433C6" w:rsidP="00D433C6">
    <w:pPr>
      <w:pStyle w:val="a6"/>
      <w:jc w:val="right"/>
    </w:pPr>
    <w:r>
      <w:rPr>
        <w:rFonts w:hint="eastAsia"/>
      </w:rPr>
      <w:t>Stata</w:t>
    </w:r>
    <w:r>
      <w:rPr>
        <w:rFonts w:hint="eastAsia"/>
      </w:rPr>
      <w:t>中国用户会用户大会</w:t>
    </w:r>
    <w:r>
      <w:rPr>
        <w:rFonts w:hint="eastAsia"/>
      </w:rPr>
      <w:t>-</w:t>
    </w:r>
    <w:r>
      <w:rPr>
        <w:rFonts w:hint="eastAsia"/>
      </w:rPr>
      <w:t>会务组</w:t>
    </w:r>
    <w:r>
      <w:rPr>
        <w:rFonts w:hint="eastAsia"/>
      </w:rPr>
      <w:t xml:space="preserve"> </w:t>
    </w:r>
    <w:r>
      <w:t>010-56548231</w:t>
    </w:r>
  </w:p>
  <w:p w14:paraId="30F7735A" w14:textId="77777777" w:rsidR="00D433C6" w:rsidRDefault="00D433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4F53" w14:textId="77777777" w:rsidR="0056423F" w:rsidRDefault="0056423F">
      <w:pPr>
        <w:spacing w:after="0"/>
      </w:pPr>
      <w:r>
        <w:separator/>
      </w:r>
    </w:p>
  </w:footnote>
  <w:footnote w:type="continuationSeparator" w:id="0">
    <w:p w14:paraId="6FB85500" w14:textId="77777777" w:rsidR="0056423F" w:rsidRDefault="005642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1241" w14:textId="02114B6D" w:rsidR="008C5C3A" w:rsidRDefault="008C5C3A" w:rsidP="008C5C3A">
    <w:pPr>
      <w:pStyle w:val="a8"/>
      <w:jc w:val="left"/>
    </w:pPr>
    <w:r>
      <w:rPr>
        <w:noProof/>
      </w:rPr>
      <w:drawing>
        <wp:inline distT="0" distB="0" distL="0" distR="0" wp14:anchorId="6C873ACF" wp14:editId="26783193">
          <wp:extent cx="1540412" cy="345322"/>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1612709" cy="3615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zOGQ1YzMyMzkyMWE1OWVjYWM5MTFjNDBmZmEzZDEifQ=="/>
  </w:docVars>
  <w:rsids>
    <w:rsidRoot w:val="00B21E01"/>
    <w:rsid w:val="000800CB"/>
    <w:rsid w:val="00126346"/>
    <w:rsid w:val="00285DF7"/>
    <w:rsid w:val="002C3B5E"/>
    <w:rsid w:val="002C504E"/>
    <w:rsid w:val="00385207"/>
    <w:rsid w:val="003A56E6"/>
    <w:rsid w:val="003D4E50"/>
    <w:rsid w:val="00424535"/>
    <w:rsid w:val="0044011E"/>
    <w:rsid w:val="004E6043"/>
    <w:rsid w:val="0056423F"/>
    <w:rsid w:val="005D042B"/>
    <w:rsid w:val="006A2CC7"/>
    <w:rsid w:val="006F5119"/>
    <w:rsid w:val="00711173"/>
    <w:rsid w:val="00772DC6"/>
    <w:rsid w:val="00854DEC"/>
    <w:rsid w:val="008C5C3A"/>
    <w:rsid w:val="008D6186"/>
    <w:rsid w:val="00B05C19"/>
    <w:rsid w:val="00B21E01"/>
    <w:rsid w:val="00BA6025"/>
    <w:rsid w:val="00C65FF8"/>
    <w:rsid w:val="00CF22A8"/>
    <w:rsid w:val="00D433C6"/>
    <w:rsid w:val="00E93F40"/>
    <w:rsid w:val="00F41533"/>
    <w:rsid w:val="0B3D24FE"/>
    <w:rsid w:val="0E1F6CFE"/>
    <w:rsid w:val="0EDD7260"/>
    <w:rsid w:val="10FE3C7B"/>
    <w:rsid w:val="1EF736D9"/>
    <w:rsid w:val="27C43AF2"/>
    <w:rsid w:val="335B3B36"/>
    <w:rsid w:val="341525F3"/>
    <w:rsid w:val="3A1E2564"/>
    <w:rsid w:val="3F89096D"/>
    <w:rsid w:val="49BF4FB3"/>
    <w:rsid w:val="4F517149"/>
    <w:rsid w:val="71491685"/>
    <w:rsid w:val="72521992"/>
    <w:rsid w:val="7DA87C2C"/>
    <w:rsid w:val="7F28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9946"/>
  <w15:docId w15:val="{87DE7B20-A503-43C1-A70D-D1A1E2B2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74" w:lineRule="auto"/>
    </w:pPr>
    <w:rPr>
      <w:sz w:val="21"/>
      <w:szCs w:val="22"/>
    </w:rPr>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unhideWhenUsed/>
    <w:qFormat/>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unhideWhenUsed/>
    <w:qFormat/>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line="240" w:lineRule="auto"/>
    </w:pPr>
    <w:rPr>
      <w:rFonts w:asciiTheme="majorHAnsi" w:hAnsiTheme="majorHAnsi"/>
      <w:bCs/>
      <w:smallCaps/>
      <w:color w:val="1F497D" w:themeColor="text2"/>
      <w:spacing w:val="6"/>
      <w:sz w:val="22"/>
      <w:szCs w:val="18"/>
      <w:lang w:bidi="hi-IN"/>
    </w:rPr>
  </w:style>
  <w:style w:type="paragraph" w:styleId="a4">
    <w:name w:val="Balloon Text"/>
    <w:basedOn w:val="a"/>
    <w:link w:val="a5"/>
    <w:uiPriority w:val="99"/>
    <w:unhideWhenUsed/>
    <w:qFormat/>
    <w:pPr>
      <w:spacing w:after="0" w:line="240" w:lineRule="auto"/>
    </w:pPr>
    <w:rPr>
      <w:sz w:val="18"/>
      <w:szCs w:val="18"/>
    </w:rPr>
  </w:style>
  <w:style w:type="paragraph" w:styleId="a6">
    <w:name w:val="footer"/>
    <w:basedOn w:val="a"/>
    <w:link w:val="a7"/>
    <w:uiPriority w:val="99"/>
    <w:unhideWhenUsed/>
    <w:qFormat/>
    <w:pPr>
      <w:tabs>
        <w:tab w:val="center" w:pos="4153"/>
        <w:tab w:val="right" w:pos="8306"/>
      </w:tabs>
      <w:snapToGrid w:val="0"/>
      <w:spacing w:line="240" w:lineRule="auto"/>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Subtitle"/>
    <w:basedOn w:val="a"/>
    <w:next w:val="a"/>
    <w:link w:val="ab"/>
    <w:uiPriority w:val="11"/>
    <w:qFormat/>
    <w:rPr>
      <w:rFonts w:eastAsiaTheme="majorEastAsia" w:cstheme="majorBidi"/>
      <w:iCs/>
      <w:color w:val="1F497D" w:themeColor="text2"/>
      <w:sz w:val="40"/>
      <w:szCs w:val="24"/>
      <w:lang w:bidi="hi-IN"/>
    </w:rPr>
  </w:style>
  <w:style w:type="paragraph" w:styleId="ac">
    <w:name w:val="Title"/>
    <w:basedOn w:val="a"/>
    <w:next w:val="a"/>
    <w:link w:val="ad"/>
    <w:uiPriority w:val="10"/>
    <w:qFormat/>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Cs/>
      <w:i/>
      <w:color w:val="1F497D" w:themeColor="text2"/>
    </w:rPr>
  </w:style>
  <w:style w:type="character" w:styleId="af0">
    <w:name w:val="Emphasis"/>
    <w:basedOn w:val="a0"/>
    <w:uiPriority w:val="20"/>
    <w:qFormat/>
    <w:rPr>
      <w:b/>
      <w:i/>
      <w:iCs/>
    </w:rPr>
  </w:style>
  <w:style w:type="character" w:customStyle="1" w:styleId="10">
    <w:name w:val="标题 1 字符"/>
    <w:basedOn w:val="a0"/>
    <w:link w:val="1"/>
    <w:uiPriority w:val="9"/>
    <w:qFormat/>
    <w:rPr>
      <w:rFonts w:asciiTheme="majorHAnsi" w:eastAsiaTheme="majorEastAsia" w:hAnsiTheme="majorHAnsi" w:cstheme="majorBidi"/>
      <w:bCs/>
      <w:color w:val="4F81BD" w:themeColor="accent1"/>
      <w:spacing w:val="20"/>
      <w:sz w:val="32"/>
      <w:szCs w:val="28"/>
    </w:rPr>
  </w:style>
  <w:style w:type="character" w:customStyle="1" w:styleId="20">
    <w:name w:val="标题 2 字符"/>
    <w:basedOn w:val="a0"/>
    <w:link w:val="2"/>
    <w:uiPriority w:val="9"/>
    <w:qFormat/>
    <w:rPr>
      <w:rFonts w:eastAsiaTheme="majorEastAsia" w:cstheme="majorBidi"/>
      <w:b/>
      <w:bCs/>
      <w:color w:val="4F81BD" w:themeColor="accent1"/>
      <w:sz w:val="28"/>
      <w:szCs w:val="26"/>
    </w:rPr>
  </w:style>
  <w:style w:type="character" w:customStyle="1" w:styleId="30">
    <w:name w:val="标题 3 字符"/>
    <w:basedOn w:val="a0"/>
    <w:link w:val="3"/>
    <w:uiPriority w:val="9"/>
    <w:qFormat/>
    <w:rPr>
      <w:rFonts w:asciiTheme="majorHAnsi" w:eastAsiaTheme="majorEastAsia" w:hAnsiTheme="majorHAnsi" w:cstheme="majorBidi"/>
      <w:bCs/>
      <w:color w:val="1F497D" w:themeColor="text2"/>
      <w:spacing w:val="14"/>
      <w:sz w:val="24"/>
    </w:rPr>
  </w:style>
  <w:style w:type="character" w:customStyle="1" w:styleId="40">
    <w:name w:val="标题 4 字符"/>
    <w:basedOn w:val="a0"/>
    <w:link w:val="4"/>
    <w:uiPriority w:val="9"/>
    <w:qFormat/>
    <w:rPr>
      <w:rFonts w:eastAsiaTheme="majorEastAsia" w:cstheme="majorBidi"/>
      <w:b/>
      <w:bCs/>
      <w:i/>
      <w:iCs/>
      <w:color w:val="000000"/>
      <w:sz w:val="24"/>
    </w:rPr>
  </w:style>
  <w:style w:type="character" w:customStyle="1" w:styleId="50">
    <w:name w:val="标题 5 字符"/>
    <w:basedOn w:val="a0"/>
    <w:link w:val="5"/>
    <w:uiPriority w:val="9"/>
    <w:qFormat/>
    <w:rPr>
      <w:rFonts w:asciiTheme="majorHAnsi" w:eastAsiaTheme="majorEastAsia" w:hAnsiTheme="majorHAnsi" w:cstheme="majorBidi"/>
      <w:color w:val="000000"/>
    </w:rPr>
  </w:style>
  <w:style w:type="character" w:customStyle="1" w:styleId="60">
    <w:name w:val="标题 6 字符"/>
    <w:basedOn w:val="a0"/>
    <w:link w:val="6"/>
    <w:uiPriority w:val="9"/>
    <w:semiHidden/>
    <w:qFormat/>
    <w:rPr>
      <w:rFonts w:asciiTheme="majorHAnsi" w:eastAsiaTheme="majorEastAsia" w:hAnsiTheme="majorHAnsi" w:cstheme="majorBidi"/>
      <w:iCs/>
      <w:color w:val="4F81BD" w:themeColor="accent1"/>
    </w:rPr>
  </w:style>
  <w:style w:type="character" w:customStyle="1" w:styleId="70">
    <w:name w:val="标题 7 字符"/>
    <w:basedOn w:val="a0"/>
    <w:link w:val="7"/>
    <w:uiPriority w:val="9"/>
    <w:semiHidden/>
    <w:qFormat/>
    <w:rPr>
      <w:rFonts w:asciiTheme="majorHAnsi" w:eastAsiaTheme="majorEastAsia" w:hAnsiTheme="majorHAnsi" w:cstheme="majorBidi"/>
      <w:i/>
      <w:iCs/>
      <w:color w:val="000000"/>
    </w:rPr>
  </w:style>
  <w:style w:type="character" w:customStyle="1" w:styleId="80">
    <w:name w:val="标题 8 字符"/>
    <w:basedOn w:val="a0"/>
    <w:link w:val="8"/>
    <w:uiPriority w:val="9"/>
    <w:semiHidden/>
    <w:rPr>
      <w:rFonts w:asciiTheme="majorHAnsi" w:eastAsiaTheme="majorEastAsia" w:hAnsiTheme="majorHAnsi" w:cstheme="majorBidi"/>
      <w:color w:val="000000"/>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000000"/>
      <w:sz w:val="20"/>
      <w:szCs w:val="20"/>
    </w:rPr>
  </w:style>
  <w:style w:type="character" w:customStyle="1" w:styleId="ad">
    <w:name w:val="标题 字符"/>
    <w:basedOn w:val="a0"/>
    <w:link w:val="ac"/>
    <w:uiPriority w:val="10"/>
    <w:qFormat/>
    <w:rPr>
      <w:rFonts w:asciiTheme="majorHAnsi" w:eastAsiaTheme="majorEastAsia" w:hAnsiTheme="majorHAnsi" w:cstheme="majorBidi"/>
      <w:color w:val="1F497D" w:themeColor="text2"/>
      <w:spacing w:val="30"/>
      <w:kern w:val="28"/>
      <w:sz w:val="96"/>
      <w:szCs w:val="52"/>
    </w:rPr>
  </w:style>
  <w:style w:type="character" w:customStyle="1" w:styleId="ab">
    <w:name w:val="副标题 字符"/>
    <w:basedOn w:val="a0"/>
    <w:link w:val="aa"/>
    <w:uiPriority w:val="11"/>
    <w:qFormat/>
    <w:rPr>
      <w:rFonts w:eastAsiaTheme="majorEastAsia" w:cstheme="majorBidi"/>
      <w:iCs/>
      <w:color w:val="1F497D" w:themeColor="text2"/>
      <w:sz w:val="40"/>
      <w:szCs w:val="24"/>
      <w:lang w:bidi="hi-IN"/>
    </w:rPr>
  </w:style>
  <w:style w:type="paragraph" w:customStyle="1" w:styleId="11">
    <w:name w:val="无间隔1"/>
    <w:link w:val="Char"/>
    <w:uiPriority w:val="1"/>
    <w:qFormat/>
    <w:rPr>
      <w:sz w:val="22"/>
      <w:szCs w:val="22"/>
    </w:rPr>
  </w:style>
  <w:style w:type="character" w:customStyle="1" w:styleId="Char">
    <w:name w:val="无间隔 Char"/>
    <w:basedOn w:val="a0"/>
    <w:link w:val="11"/>
    <w:uiPriority w:val="1"/>
    <w:qFormat/>
  </w:style>
  <w:style w:type="paragraph" w:customStyle="1" w:styleId="12">
    <w:name w:val="列表段落1"/>
    <w:basedOn w:val="a"/>
    <w:uiPriority w:val="34"/>
    <w:qFormat/>
    <w:pPr>
      <w:spacing w:line="240" w:lineRule="auto"/>
      <w:ind w:left="720" w:hanging="288"/>
      <w:contextualSpacing/>
    </w:pPr>
    <w:rPr>
      <w:color w:val="1F497D" w:themeColor="text2"/>
    </w:rPr>
  </w:style>
  <w:style w:type="paragraph" w:customStyle="1" w:styleId="13">
    <w:name w:val="引用1"/>
    <w:basedOn w:val="a"/>
    <w:next w:val="a"/>
    <w:link w:val="Char0"/>
    <w:uiPriority w:val="29"/>
    <w:qFormat/>
    <w:pPr>
      <w:spacing w:after="0" w:line="360" w:lineRule="auto"/>
      <w:jc w:val="center"/>
    </w:pPr>
    <w:rPr>
      <w:b/>
      <w:i/>
      <w:iCs/>
      <w:color w:val="4F81BD" w:themeColor="accent1"/>
      <w:sz w:val="26"/>
      <w:lang w:bidi="hi-IN"/>
    </w:rPr>
  </w:style>
  <w:style w:type="character" w:customStyle="1" w:styleId="Char0">
    <w:name w:val="引用 Char"/>
    <w:basedOn w:val="a0"/>
    <w:link w:val="13"/>
    <w:uiPriority w:val="29"/>
    <w:qFormat/>
    <w:rPr>
      <w:b/>
      <w:i/>
      <w:iCs/>
      <w:color w:val="4F81BD" w:themeColor="accent1"/>
      <w:sz w:val="26"/>
      <w:lang w:bidi="hi-IN"/>
    </w:rPr>
  </w:style>
  <w:style w:type="paragraph" w:customStyle="1" w:styleId="14">
    <w:name w:val="明显引用1"/>
    <w:basedOn w:val="a"/>
    <w:next w:val="a"/>
    <w:link w:val="Char1"/>
    <w:uiPriority w:val="30"/>
    <w:qFormat/>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hAnsiTheme="majorHAnsi"/>
      <w:bCs/>
      <w:iCs/>
      <w:color w:val="FFFFFF" w:themeColor="background1"/>
      <w:sz w:val="28"/>
      <w:lang w:bidi="hi-IN"/>
    </w:rPr>
  </w:style>
  <w:style w:type="character" w:customStyle="1" w:styleId="Char1">
    <w:name w:val="明显引用 Char"/>
    <w:basedOn w:val="a0"/>
    <w:link w:val="14"/>
    <w:uiPriority w:val="30"/>
    <w:qFormat/>
    <w:rPr>
      <w:rFonts w:asciiTheme="majorHAnsi" w:hAnsiTheme="majorHAnsi"/>
      <w:bCs/>
      <w:iCs/>
      <w:color w:val="FFFFFF" w:themeColor="background1"/>
      <w:sz w:val="28"/>
      <w:shd w:val="clear" w:color="auto" w:fill="4F81BD" w:themeFill="accent1"/>
      <w:lang w:bidi="hi-IN"/>
    </w:rPr>
  </w:style>
  <w:style w:type="character" w:customStyle="1" w:styleId="15">
    <w:name w:val="不明显强调1"/>
    <w:uiPriority w:val="19"/>
    <w:qFormat/>
    <w:rPr>
      <w:i/>
      <w:iCs/>
      <w:color w:val="244061" w:themeColor="accent1" w:themeShade="80"/>
    </w:rPr>
  </w:style>
  <w:style w:type="character" w:customStyle="1" w:styleId="16">
    <w:name w:val="明显强调1"/>
    <w:uiPriority w:val="21"/>
    <w:qFormat/>
    <w:rPr>
      <w:b/>
      <w:bCs/>
      <w:caps/>
      <w:color w:val="244061" w:themeColor="accent1" w:themeShade="80"/>
      <w:spacing w:val="10"/>
    </w:rPr>
  </w:style>
  <w:style w:type="character" w:customStyle="1" w:styleId="17">
    <w:name w:val="不明显参考1"/>
    <w:uiPriority w:val="31"/>
    <w:qFormat/>
    <w:rPr>
      <w:b/>
      <w:bCs/>
      <w:color w:val="4F81BD" w:themeColor="accent1"/>
    </w:rPr>
  </w:style>
  <w:style w:type="character" w:customStyle="1" w:styleId="18">
    <w:name w:val="明显参考1"/>
    <w:uiPriority w:val="32"/>
    <w:qFormat/>
    <w:rPr>
      <w:b/>
      <w:bCs/>
      <w:i/>
      <w:iCs/>
      <w:caps/>
      <w:color w:val="4F81BD" w:themeColor="accent1"/>
    </w:rPr>
  </w:style>
  <w:style w:type="character" w:customStyle="1" w:styleId="19">
    <w:name w:val="书籍标题1"/>
    <w:uiPriority w:val="33"/>
    <w:qFormat/>
    <w:rPr>
      <w:b/>
      <w:bCs/>
      <w:i/>
      <w:iCs/>
      <w:spacing w:val="9"/>
    </w:rPr>
  </w:style>
  <w:style w:type="paragraph" w:customStyle="1" w:styleId="TOC1">
    <w:name w:val="TOC 标题1"/>
    <w:basedOn w:val="1"/>
    <w:next w:val="a"/>
    <w:uiPriority w:val="39"/>
    <w:unhideWhenUsed/>
    <w:qFormat/>
    <w:pPr>
      <w:outlineLvl w:val="9"/>
    </w:pPr>
    <w:rPr>
      <w:lang w:bidi="en-US"/>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character" w:customStyle="1" w:styleId="21">
    <w:name w:val="不明显强调2"/>
    <w:basedOn w:val="a0"/>
    <w:uiPriority w:val="19"/>
    <w:qFormat/>
    <w:rPr>
      <w:i/>
      <w:iCs/>
      <w:color w:val="000000"/>
    </w:rPr>
  </w:style>
  <w:style w:type="character" w:customStyle="1" w:styleId="22">
    <w:name w:val="明显强调2"/>
    <w:basedOn w:val="a0"/>
    <w:uiPriority w:val="21"/>
    <w:qFormat/>
    <w:rPr>
      <w:b/>
      <w:bCs/>
      <w:i/>
      <w:iCs/>
      <w:color w:val="4F81BD" w:themeColor="accent1"/>
    </w:rPr>
  </w:style>
  <w:style w:type="character" w:customStyle="1" w:styleId="23">
    <w:name w:val="不明显参考2"/>
    <w:basedOn w:val="a0"/>
    <w:uiPriority w:val="31"/>
    <w:qFormat/>
    <w:rPr>
      <w:smallCaps/>
      <w:color w:val="000000"/>
      <w:u w:val="single"/>
    </w:rPr>
  </w:style>
  <w:style w:type="character" w:customStyle="1" w:styleId="24">
    <w:name w:val="明显参考2"/>
    <w:basedOn w:val="a0"/>
    <w:uiPriority w:val="32"/>
    <w:qFormat/>
    <w:rPr>
      <w:bCs/>
      <w:smallCaps/>
      <w:color w:val="4F81BD" w:themeColor="accent1"/>
      <w:spacing w:val="5"/>
      <w:u w:val="single"/>
    </w:rPr>
  </w:style>
  <w:style w:type="character" w:customStyle="1" w:styleId="25">
    <w:name w:val="书籍标题2"/>
    <w:basedOn w:val="a0"/>
    <w:uiPriority w:val="33"/>
    <w:qFormat/>
    <w:rPr>
      <w:b/>
      <w:bCs/>
      <w:caps/>
      <w:color w:val="1F497D" w:themeColor="text2"/>
      <w:spacing w:val="10"/>
    </w:rPr>
  </w:style>
  <w:style w:type="paragraph" w:customStyle="1" w:styleId="TOC2">
    <w:name w:val="TOC 标题2"/>
    <w:basedOn w:val="1"/>
    <w:next w:val="a"/>
    <w:uiPriority w:val="39"/>
    <w:unhideWhenUsed/>
    <w:qFormat/>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a102937@of365.ru</cp:lastModifiedBy>
  <cp:revision>20</cp:revision>
  <dcterms:created xsi:type="dcterms:W3CDTF">2018-05-25T08:58:00Z</dcterms:created>
  <dcterms:modified xsi:type="dcterms:W3CDTF">2023-04-23T09:35:00Z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2CF0F65D1A27457AB472F6C33B082F5C</vt:lpwstr>
  </property>
</Properties>
</file>